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43f091ca2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454d5c6c6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5a9f92bff4571" /><Relationship Type="http://schemas.openxmlformats.org/officeDocument/2006/relationships/numbering" Target="/word/numbering.xml" Id="R9dc17a3a69724957" /><Relationship Type="http://schemas.openxmlformats.org/officeDocument/2006/relationships/settings" Target="/word/settings.xml" Id="Rbb744f9ebc2a447b" /><Relationship Type="http://schemas.openxmlformats.org/officeDocument/2006/relationships/image" Target="/word/media/7f63d25b-97f3-4dfc-8e08-267b0b8ac683.png" Id="Rcdc454d5c6c6406b" /></Relationships>
</file>