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6c8934faa040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cce7e07d2949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Fermentoes,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37dfeb29e3419f" /><Relationship Type="http://schemas.openxmlformats.org/officeDocument/2006/relationships/numbering" Target="/word/numbering.xml" Id="R3e7e31d2efd24700" /><Relationship Type="http://schemas.openxmlformats.org/officeDocument/2006/relationships/settings" Target="/word/settings.xml" Id="R600f99e50b134513" /><Relationship Type="http://schemas.openxmlformats.org/officeDocument/2006/relationships/image" Target="/word/media/18aab131-0ca8-4113-a737-d31069c9edb8.png" Id="Re7cce7e07d294942" /></Relationships>
</file>