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0b00fb1d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89fa11caf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Fernao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92764fb894374" /><Relationship Type="http://schemas.openxmlformats.org/officeDocument/2006/relationships/numbering" Target="/word/numbering.xml" Id="Read08625da7f45fa" /><Relationship Type="http://schemas.openxmlformats.org/officeDocument/2006/relationships/settings" Target="/word/settings.xml" Id="Ra765919afc8b48f5" /><Relationship Type="http://schemas.openxmlformats.org/officeDocument/2006/relationships/image" Target="/word/media/45619eeb-af7f-4849-92a4-48917f5ce23d.png" Id="R83d89fa11caf4abe" /></Relationships>
</file>