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69df1ebe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8de5fbe5c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6c99430c54ce1" /><Relationship Type="http://schemas.openxmlformats.org/officeDocument/2006/relationships/numbering" Target="/word/numbering.xml" Id="Rc50341d0034f4a77" /><Relationship Type="http://schemas.openxmlformats.org/officeDocument/2006/relationships/settings" Target="/word/settings.xml" Id="Rdabc54c26de94b4d" /><Relationship Type="http://schemas.openxmlformats.org/officeDocument/2006/relationships/image" Target="/word/media/cad80fe7-4e5f-4a37-836c-327c02e4b027.png" Id="R6228de5fbe5c43fe" /></Relationships>
</file>