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2ce5059dd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49b8a5dcd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b72b55be4472b" /><Relationship Type="http://schemas.openxmlformats.org/officeDocument/2006/relationships/numbering" Target="/word/numbering.xml" Id="R4500fb8a7f544893" /><Relationship Type="http://schemas.openxmlformats.org/officeDocument/2006/relationships/settings" Target="/word/settings.xml" Id="R09477791e29640b6" /><Relationship Type="http://schemas.openxmlformats.org/officeDocument/2006/relationships/image" Target="/word/media/bb987814-e61e-4bc6-a427-c96e5de36ac7.png" Id="Ree849b8a5dcd4ae1" /></Relationships>
</file>