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910c018ec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f2a09ee94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8a1bf6e584ee8" /><Relationship Type="http://schemas.openxmlformats.org/officeDocument/2006/relationships/numbering" Target="/word/numbering.xml" Id="Raa3c14d8741c4121" /><Relationship Type="http://schemas.openxmlformats.org/officeDocument/2006/relationships/settings" Target="/word/settings.xml" Id="R00b8bae801e443c5" /><Relationship Type="http://schemas.openxmlformats.org/officeDocument/2006/relationships/image" Target="/word/media/01e31908-e53e-4d06-995f-958177f2a6cf.png" Id="R372f2a09ee944ef8" /></Relationships>
</file>