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e8ec67b76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51f496d7a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Fofim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55f13c2d64b78" /><Relationship Type="http://schemas.openxmlformats.org/officeDocument/2006/relationships/numbering" Target="/word/numbering.xml" Id="R2f007cf6698446d0" /><Relationship Type="http://schemas.openxmlformats.org/officeDocument/2006/relationships/settings" Target="/word/settings.xml" Id="R05a8c86104b54c0d" /><Relationship Type="http://schemas.openxmlformats.org/officeDocument/2006/relationships/image" Target="/word/media/d4328a71-3451-4dc6-8608-252a8293a0d5.png" Id="Ra1351f496d7a4aa5" /></Relationships>
</file>