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1651466f5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9a1a83145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4bbdaa8c74ca9" /><Relationship Type="http://schemas.openxmlformats.org/officeDocument/2006/relationships/numbering" Target="/word/numbering.xml" Id="Rb590fc86b2a64f0c" /><Relationship Type="http://schemas.openxmlformats.org/officeDocument/2006/relationships/settings" Target="/word/settings.xml" Id="Ref101253149e4602" /><Relationship Type="http://schemas.openxmlformats.org/officeDocument/2006/relationships/image" Target="/word/media/96806eaa-1083-4139-81fa-316715ca883c.png" Id="R6d59a1a831454b13" /></Relationships>
</file>