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d302b2dce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8e2d2d29e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Folhadosa,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d1b31f3eb4ab4" /><Relationship Type="http://schemas.openxmlformats.org/officeDocument/2006/relationships/numbering" Target="/word/numbering.xml" Id="Redb76032d8af43e7" /><Relationship Type="http://schemas.openxmlformats.org/officeDocument/2006/relationships/settings" Target="/word/settings.xml" Id="R7aff2ab95b9d4028" /><Relationship Type="http://schemas.openxmlformats.org/officeDocument/2006/relationships/image" Target="/word/media/d54c2256-643c-43ba-808a-12b26c5e52f1.png" Id="R1618e2d2d29e4642" /></Relationships>
</file>