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256c006d6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a64c87fc1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Folharido,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cf5fbb02f4d61" /><Relationship Type="http://schemas.openxmlformats.org/officeDocument/2006/relationships/numbering" Target="/word/numbering.xml" Id="R43d5c46146454bf2" /><Relationship Type="http://schemas.openxmlformats.org/officeDocument/2006/relationships/settings" Target="/word/settings.xml" Id="R5968f969b5a044f5" /><Relationship Type="http://schemas.openxmlformats.org/officeDocument/2006/relationships/image" Target="/word/media/7152b104-f78a-4eae-949e-3a3c08c5a142.png" Id="Rabba64c87fc14566" /></Relationships>
</file>