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76f9e7045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d630aa7bf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795e48dab44a5" /><Relationship Type="http://schemas.openxmlformats.org/officeDocument/2006/relationships/numbering" Target="/word/numbering.xml" Id="R4587d19e59b34c04" /><Relationship Type="http://schemas.openxmlformats.org/officeDocument/2006/relationships/settings" Target="/word/settings.xml" Id="R5d30f990312a43dd" /><Relationship Type="http://schemas.openxmlformats.org/officeDocument/2006/relationships/image" Target="/word/media/ab84d7a8-af13-47ad-a45b-9aed6b8d6b3a.png" Id="Rc68d630aa7bf4b9e" /></Relationships>
</file>