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664e27a8c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13de50c49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9e0736b95499e" /><Relationship Type="http://schemas.openxmlformats.org/officeDocument/2006/relationships/numbering" Target="/word/numbering.xml" Id="Raa06387e57c8453c" /><Relationship Type="http://schemas.openxmlformats.org/officeDocument/2006/relationships/settings" Target="/word/settings.xml" Id="Rad0de9498216411f" /><Relationship Type="http://schemas.openxmlformats.org/officeDocument/2006/relationships/image" Target="/word/media/73e47d7a-c4fb-47bd-95fc-8972f083429e.png" Id="R9ef13de50c49469d" /></Relationships>
</file>