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bef54ae294c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84929758345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do Carvalho,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23e796b6904475" /><Relationship Type="http://schemas.openxmlformats.org/officeDocument/2006/relationships/numbering" Target="/word/numbering.xml" Id="R1db7c50e75734e66" /><Relationship Type="http://schemas.openxmlformats.org/officeDocument/2006/relationships/settings" Target="/word/settings.xml" Id="R3ed438e9820a4e6e" /><Relationship Type="http://schemas.openxmlformats.org/officeDocument/2006/relationships/image" Target="/word/media/e7693984-04c6-4a65-8581-b14bc624e6e0.png" Id="Rda98492975834509" /></Relationships>
</file>