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567c37d29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d12cee988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18a44f48348a2" /><Relationship Type="http://schemas.openxmlformats.org/officeDocument/2006/relationships/numbering" Target="/word/numbering.xml" Id="R33de04d7c6e3462b" /><Relationship Type="http://schemas.openxmlformats.org/officeDocument/2006/relationships/settings" Target="/word/settings.xml" Id="Rb7f05963b55a4acd" /><Relationship Type="http://schemas.openxmlformats.org/officeDocument/2006/relationships/image" Target="/word/media/2a09fcda-4c9e-4e07-a240-d896dfca9ea5.png" Id="Rc5dd12cee9884fc3" /></Relationships>
</file>