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c872bbf21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ceecc17e1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Santa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1a6e9922f42c1" /><Relationship Type="http://schemas.openxmlformats.org/officeDocument/2006/relationships/numbering" Target="/word/numbering.xml" Id="R19a8039f1b8440a8" /><Relationship Type="http://schemas.openxmlformats.org/officeDocument/2006/relationships/settings" Target="/word/settings.xml" Id="R7f4e55bd4bcc4fbc" /><Relationship Type="http://schemas.openxmlformats.org/officeDocument/2006/relationships/image" Target="/word/media/aa7a8aba-538e-497f-9074-34b95b320b68.png" Id="R12bceecc17e14803" /></Relationships>
</file>