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33ec2de7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9818649a4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b8d257b3c4917" /><Relationship Type="http://schemas.openxmlformats.org/officeDocument/2006/relationships/numbering" Target="/word/numbering.xml" Id="R985a5bd415674d1a" /><Relationship Type="http://schemas.openxmlformats.org/officeDocument/2006/relationships/settings" Target="/word/settings.xml" Id="Rdfe08ea0197a418d" /><Relationship Type="http://schemas.openxmlformats.org/officeDocument/2006/relationships/image" Target="/word/media/0ac1ae62-a19b-4a08-8789-18cb8b4f9231.png" Id="R22d9818649a447f1" /></Relationships>
</file>