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407741dae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99a34ed79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5748553d9497a" /><Relationship Type="http://schemas.openxmlformats.org/officeDocument/2006/relationships/numbering" Target="/word/numbering.xml" Id="Re61d3aa3f94e4347" /><Relationship Type="http://schemas.openxmlformats.org/officeDocument/2006/relationships/settings" Target="/word/settings.xml" Id="Rdea9cb4b9d9943b0" /><Relationship Type="http://schemas.openxmlformats.org/officeDocument/2006/relationships/image" Target="/word/media/4b7a56a5-c3b5-44fa-a9ec-2a54a6c6692f.png" Id="Rdb099a34ed794f6f" /></Relationships>
</file>