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63347a3a8c48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30273782154b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Forte,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e514bf044948c8" /><Relationship Type="http://schemas.openxmlformats.org/officeDocument/2006/relationships/numbering" Target="/word/numbering.xml" Id="R1f794aca663a41cc" /><Relationship Type="http://schemas.openxmlformats.org/officeDocument/2006/relationships/settings" Target="/word/settings.xml" Id="R7430ca9aa1ff4ada" /><Relationship Type="http://schemas.openxmlformats.org/officeDocument/2006/relationships/image" Target="/word/media/8f981c2f-7fb9-4dd0-8d67-ed096a28101f.png" Id="R4530273782154bed" /></Relationships>
</file>