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c724068cc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32b41f8f8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5a238f8fb49fa" /><Relationship Type="http://schemas.openxmlformats.org/officeDocument/2006/relationships/numbering" Target="/word/numbering.xml" Id="Rcbb8b62c19f0425c" /><Relationship Type="http://schemas.openxmlformats.org/officeDocument/2006/relationships/settings" Target="/word/settings.xml" Id="R8a28e3f803c74035" /><Relationship Type="http://schemas.openxmlformats.org/officeDocument/2006/relationships/image" Target="/word/media/c96aad96-3c6a-40c2-ba0f-9adf18966864.png" Id="R38c32b41f8f84842" /></Relationships>
</file>