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53cf16db94d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d4807e263847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Fradilhao,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6bd084aa734b92" /><Relationship Type="http://schemas.openxmlformats.org/officeDocument/2006/relationships/numbering" Target="/word/numbering.xml" Id="Rfa7d89bdaf0f45ea" /><Relationship Type="http://schemas.openxmlformats.org/officeDocument/2006/relationships/settings" Target="/word/settings.xml" Id="R199d58bc7e3945b5" /><Relationship Type="http://schemas.openxmlformats.org/officeDocument/2006/relationships/image" Target="/word/media/f52971bd-33d1-42c8-b484-b7710e96abc8.png" Id="Re1d4807e263847fa" /></Relationships>
</file>