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c6b3ad73a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3e52cc4c5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a1a8ff05c4178" /><Relationship Type="http://schemas.openxmlformats.org/officeDocument/2006/relationships/numbering" Target="/word/numbering.xml" Id="R158a80e537524e10" /><Relationship Type="http://schemas.openxmlformats.org/officeDocument/2006/relationships/settings" Target="/word/settings.xml" Id="Rc021aa97562b44d9" /><Relationship Type="http://schemas.openxmlformats.org/officeDocument/2006/relationships/image" Target="/word/media/551bdb74-7fb4-4a4a-a126-96e34acfd46a.png" Id="Rc033e52cc4c54ece" /></Relationships>
</file>