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e910ca66a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318a65793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4b4a063674e3f" /><Relationship Type="http://schemas.openxmlformats.org/officeDocument/2006/relationships/numbering" Target="/word/numbering.xml" Id="R8b92ce3910f04b8c" /><Relationship Type="http://schemas.openxmlformats.org/officeDocument/2006/relationships/settings" Target="/word/settings.xml" Id="Rcf9c7b56fcb7400e" /><Relationship Type="http://schemas.openxmlformats.org/officeDocument/2006/relationships/image" Target="/word/media/a5812679-a07b-4cd1-8a61-9de505e15e04.png" Id="R6de318a657934e6c" /></Relationships>
</file>