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7da273e59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7449484e0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Fresulfe,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24cfec3a343f1" /><Relationship Type="http://schemas.openxmlformats.org/officeDocument/2006/relationships/numbering" Target="/word/numbering.xml" Id="R9b3d5765268142b7" /><Relationship Type="http://schemas.openxmlformats.org/officeDocument/2006/relationships/settings" Target="/word/settings.xml" Id="R64eda15dcec74049" /><Relationship Type="http://schemas.openxmlformats.org/officeDocument/2006/relationships/image" Target="/word/media/2e07c327-3932-401c-b9e8-6d3b1c3487cb.png" Id="R7247449484e04505" /></Relationships>
</file>