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58a45a96a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9ab21992bf43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Friumes,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94b658c5264da0" /><Relationship Type="http://schemas.openxmlformats.org/officeDocument/2006/relationships/numbering" Target="/word/numbering.xml" Id="R64e15dd168fc4003" /><Relationship Type="http://schemas.openxmlformats.org/officeDocument/2006/relationships/settings" Target="/word/settings.xml" Id="R864a505b7a4c483e" /><Relationship Type="http://schemas.openxmlformats.org/officeDocument/2006/relationships/image" Target="/word/media/642756c0-f417-4116-b353-497a02b41444.png" Id="R599ab21992bf43d3" /></Relationships>
</file>