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f5957d1c1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92c9cebde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147a832f44779" /><Relationship Type="http://schemas.openxmlformats.org/officeDocument/2006/relationships/numbering" Target="/word/numbering.xml" Id="Rfdcaa9f3f0f1474a" /><Relationship Type="http://schemas.openxmlformats.org/officeDocument/2006/relationships/settings" Target="/word/settings.xml" Id="Rafe8ec3f6e0746b0" /><Relationship Type="http://schemas.openxmlformats.org/officeDocument/2006/relationships/image" Target="/word/media/f3ae7798-47a1-4cd1-938a-a20fd45561f7.png" Id="R04b92c9cebde4dcf" /></Relationships>
</file>