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fb7495b6a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54d3e5407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f4e84f24d4ef2" /><Relationship Type="http://schemas.openxmlformats.org/officeDocument/2006/relationships/numbering" Target="/word/numbering.xml" Id="R66ad25a22aef4116" /><Relationship Type="http://schemas.openxmlformats.org/officeDocument/2006/relationships/settings" Target="/word/settings.xml" Id="R970164fa37fb4fd9" /><Relationship Type="http://schemas.openxmlformats.org/officeDocument/2006/relationships/image" Target="/word/media/10921c7a-6bc0-42f6-84f6-444f18f28350.png" Id="Rcd854d3e540749e0" /></Relationships>
</file>