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23f1f048b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be3018f21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74171cf08462a" /><Relationship Type="http://schemas.openxmlformats.org/officeDocument/2006/relationships/numbering" Target="/word/numbering.xml" Id="R6c90db7b27234160" /><Relationship Type="http://schemas.openxmlformats.org/officeDocument/2006/relationships/settings" Target="/word/settings.xml" Id="R822ff081d6e74f27" /><Relationship Type="http://schemas.openxmlformats.org/officeDocument/2006/relationships/image" Target="/word/media/81518490-ef30-4c36-8983-64d100abe228.png" Id="R052be3018f2140d9" /></Relationships>
</file>