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cb73b933a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f25b3f5c9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fca7c275b4238" /><Relationship Type="http://schemas.openxmlformats.org/officeDocument/2006/relationships/numbering" Target="/word/numbering.xml" Id="R50cd4fbf992a4ae8" /><Relationship Type="http://schemas.openxmlformats.org/officeDocument/2006/relationships/settings" Target="/word/settings.xml" Id="Rae7388817b0049cf" /><Relationship Type="http://schemas.openxmlformats.org/officeDocument/2006/relationships/image" Target="/word/media/bb82ed38-b446-439a-b612-600e668608fc.png" Id="Rbb6f25b3f5c9471c" /></Relationships>
</file>