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700c2049d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277cae28f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c07871f234092" /><Relationship Type="http://schemas.openxmlformats.org/officeDocument/2006/relationships/numbering" Target="/word/numbering.xml" Id="Rfec3fadb04c541f3" /><Relationship Type="http://schemas.openxmlformats.org/officeDocument/2006/relationships/settings" Target="/word/settings.xml" Id="Rc4c7ee454bf3472b" /><Relationship Type="http://schemas.openxmlformats.org/officeDocument/2006/relationships/image" Target="/word/media/6815766f-1229-4805-8a59-66bdcacb88af.png" Id="R061277cae28f4360" /></Relationships>
</file>