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cde2655703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26306d1b1246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Gaiteira,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4d8272b2894754" /><Relationship Type="http://schemas.openxmlformats.org/officeDocument/2006/relationships/numbering" Target="/word/numbering.xml" Id="R140029659a3b4622" /><Relationship Type="http://schemas.openxmlformats.org/officeDocument/2006/relationships/settings" Target="/word/settings.xml" Id="R0fb9c842bb13457b" /><Relationship Type="http://schemas.openxmlformats.org/officeDocument/2006/relationships/image" Target="/word/media/1f159a2d-7e0d-4227-9060-c72c27a0c138.png" Id="R2a26306d1b124684" /></Relationships>
</file>