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91f50876a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9adfdf9a2f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Galeguinha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a52363da9481f" /><Relationship Type="http://schemas.openxmlformats.org/officeDocument/2006/relationships/numbering" Target="/word/numbering.xml" Id="Rdfe3b7457d064d2f" /><Relationship Type="http://schemas.openxmlformats.org/officeDocument/2006/relationships/settings" Target="/word/settings.xml" Id="Rd39769e22279472d" /><Relationship Type="http://schemas.openxmlformats.org/officeDocument/2006/relationships/image" Target="/word/media/02e9fc7b-6182-4719-8ba4-5d66e4922502.png" Id="Rb99adfdf9a2f4b02" /></Relationships>
</file>