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5f06dc960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e5d9d52c2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0894b0a964bd0" /><Relationship Type="http://schemas.openxmlformats.org/officeDocument/2006/relationships/numbering" Target="/word/numbering.xml" Id="R2383646d86cb4f1d" /><Relationship Type="http://schemas.openxmlformats.org/officeDocument/2006/relationships/settings" Target="/word/settings.xml" Id="Rde144e36a91f4781" /><Relationship Type="http://schemas.openxmlformats.org/officeDocument/2006/relationships/image" Target="/word/media/f1a02e96-df57-4f7a-a4a5-b641e3f79838.png" Id="R7cee5d9d52c245fc" /></Relationships>
</file>