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c2066f26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072355c02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Gamenhos,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6850eb104ebc" /><Relationship Type="http://schemas.openxmlformats.org/officeDocument/2006/relationships/numbering" Target="/word/numbering.xml" Id="R11acb468a70249b1" /><Relationship Type="http://schemas.openxmlformats.org/officeDocument/2006/relationships/settings" Target="/word/settings.xml" Id="R1c9896255c184987" /><Relationship Type="http://schemas.openxmlformats.org/officeDocument/2006/relationships/image" Target="/word/media/eec8ea3a-a98f-4696-8e71-ef12faf3c87e.png" Id="R0f1072355c024267" /></Relationships>
</file>