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9acae85e9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6523c6e24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Gandara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0a2b396f641c0" /><Relationship Type="http://schemas.openxmlformats.org/officeDocument/2006/relationships/numbering" Target="/word/numbering.xml" Id="Rcc92dc4f39cf4795" /><Relationship Type="http://schemas.openxmlformats.org/officeDocument/2006/relationships/settings" Target="/word/settings.xml" Id="R0442261d820a45d8" /><Relationship Type="http://schemas.openxmlformats.org/officeDocument/2006/relationships/image" Target="/word/media/270c307a-fa4c-4e07-b1bb-5aab8d90e0aa.png" Id="R2fb6523c6e2440f4" /></Relationships>
</file>