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57f440afc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c9d1126b5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20a37c51a4e01" /><Relationship Type="http://schemas.openxmlformats.org/officeDocument/2006/relationships/numbering" Target="/word/numbering.xml" Id="Raf65bb59acf44732" /><Relationship Type="http://schemas.openxmlformats.org/officeDocument/2006/relationships/settings" Target="/word/settings.xml" Id="R0b78af65bc7f4c0f" /><Relationship Type="http://schemas.openxmlformats.org/officeDocument/2006/relationships/image" Target="/word/media/314ad99f-c60c-4ee5-b0c4-e435f4b59dc3.png" Id="R19fc9d1126b54acf" /></Relationships>
</file>