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c35bbc32c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ab7f3e3dc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3610b70704c61" /><Relationship Type="http://schemas.openxmlformats.org/officeDocument/2006/relationships/numbering" Target="/word/numbering.xml" Id="Rd757ddc89fec4ffa" /><Relationship Type="http://schemas.openxmlformats.org/officeDocument/2006/relationships/settings" Target="/word/settings.xml" Id="R58662cc383514c82" /><Relationship Type="http://schemas.openxmlformats.org/officeDocument/2006/relationships/image" Target="/word/media/f6bc8f14-2a78-456b-adbb-443f606c766f.png" Id="R802ab7f3e3dc4040" /></Relationships>
</file>