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70b7c2664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922e5198c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0b3f420c24fbe" /><Relationship Type="http://schemas.openxmlformats.org/officeDocument/2006/relationships/numbering" Target="/word/numbering.xml" Id="Rc3b2cc90d05e4677" /><Relationship Type="http://schemas.openxmlformats.org/officeDocument/2006/relationships/settings" Target="/word/settings.xml" Id="R708d71dd3ca94348" /><Relationship Type="http://schemas.openxmlformats.org/officeDocument/2006/relationships/image" Target="/word/media/d21daa6e-8d84-4b25-9166-c2790ac4b1ce.png" Id="R86a922e5198c4e07" /></Relationships>
</file>