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aa89cf7b0a4f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e04fde3b1b4f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b27b95033f48aa" /><Relationship Type="http://schemas.openxmlformats.org/officeDocument/2006/relationships/numbering" Target="/word/numbering.xml" Id="R2cf34ee06ccc48d1" /><Relationship Type="http://schemas.openxmlformats.org/officeDocument/2006/relationships/settings" Target="/word/settings.xml" Id="Rc4cccc6cd1664701" /><Relationship Type="http://schemas.openxmlformats.org/officeDocument/2006/relationships/image" Target="/word/media/353697dd-15c5-4d30-82ff-787380f58329.png" Id="R0ce04fde3b1b4fb4" /></Relationships>
</file>