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2bbc86b0e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c6ba519cb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Germil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fbf0660774f5f" /><Relationship Type="http://schemas.openxmlformats.org/officeDocument/2006/relationships/numbering" Target="/word/numbering.xml" Id="R5de67ff81b894790" /><Relationship Type="http://schemas.openxmlformats.org/officeDocument/2006/relationships/settings" Target="/word/settings.xml" Id="R535678533634485f" /><Relationship Type="http://schemas.openxmlformats.org/officeDocument/2006/relationships/image" Target="/word/media/377416d9-b802-44fc-8103-f2679fc8d6fb.png" Id="R302c6ba519cb4ec7" /></Relationships>
</file>