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b0b2a728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4ba3ba78e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8c230f65b4bbc" /><Relationship Type="http://schemas.openxmlformats.org/officeDocument/2006/relationships/numbering" Target="/word/numbering.xml" Id="Rea90e94befe549f0" /><Relationship Type="http://schemas.openxmlformats.org/officeDocument/2006/relationships/settings" Target="/word/settings.xml" Id="Ra931b002a1df4b78" /><Relationship Type="http://schemas.openxmlformats.org/officeDocument/2006/relationships/image" Target="/word/media/31cd9c04-7918-426c-9f83-968661966507.png" Id="R4bb4ba3ba78e4ccc" /></Relationships>
</file>