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5cfdc32ee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f56eb9ae8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34a6b0a3d4697" /><Relationship Type="http://schemas.openxmlformats.org/officeDocument/2006/relationships/numbering" Target="/word/numbering.xml" Id="R4a36329e7103458a" /><Relationship Type="http://schemas.openxmlformats.org/officeDocument/2006/relationships/settings" Target="/word/settings.xml" Id="R5e6956a14db84c8f" /><Relationship Type="http://schemas.openxmlformats.org/officeDocument/2006/relationships/image" Target="/word/media/2fbebc74-b5c3-4f49-a874-5a5ebd3c7383.png" Id="R450f56eb9ae84d31" /></Relationships>
</file>