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833eaa7d7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d0279b93b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Godinhacos,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9c9a3acc74b57" /><Relationship Type="http://schemas.openxmlformats.org/officeDocument/2006/relationships/numbering" Target="/word/numbering.xml" Id="Rc99e358accf640aa" /><Relationship Type="http://schemas.openxmlformats.org/officeDocument/2006/relationships/settings" Target="/word/settings.xml" Id="R5d7988de4c634861" /><Relationship Type="http://schemas.openxmlformats.org/officeDocument/2006/relationships/image" Target="/word/media/9668b0b6-a661-4284-a800-608044ce975e.png" Id="Rb9cd0279b93b4efd" /></Relationships>
</file>