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3e447ba38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50f16ce78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bd80c0ffb4ac3" /><Relationship Type="http://schemas.openxmlformats.org/officeDocument/2006/relationships/numbering" Target="/word/numbering.xml" Id="R261df8de539e4823" /><Relationship Type="http://schemas.openxmlformats.org/officeDocument/2006/relationships/settings" Target="/word/settings.xml" Id="Ra493b8d4d59c4e47" /><Relationship Type="http://schemas.openxmlformats.org/officeDocument/2006/relationships/image" Target="/word/media/430d97b0-8e28-4a19-9e4e-a9e81dc9cee1.png" Id="R2c450f16ce784143" /></Relationships>
</file>