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3f1d53dfa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9d56b83e9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Gondesende,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0944fb9da4eb9" /><Relationship Type="http://schemas.openxmlformats.org/officeDocument/2006/relationships/numbering" Target="/word/numbering.xml" Id="R4052d40192094b98" /><Relationship Type="http://schemas.openxmlformats.org/officeDocument/2006/relationships/settings" Target="/word/settings.xml" Id="Raaf0b513fa98497c" /><Relationship Type="http://schemas.openxmlformats.org/officeDocument/2006/relationships/image" Target="/word/media/0e234798-2ce2-4c63-9a48-9e5588b03f6b.png" Id="R6159d56b83e94045" /></Relationships>
</file>