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f546f29da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91d343efe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459bd8c7b4ac5" /><Relationship Type="http://schemas.openxmlformats.org/officeDocument/2006/relationships/numbering" Target="/word/numbering.xml" Id="R26ff4beaf4914ed3" /><Relationship Type="http://schemas.openxmlformats.org/officeDocument/2006/relationships/settings" Target="/word/settings.xml" Id="Red9bfe30e1b34bd5" /><Relationship Type="http://schemas.openxmlformats.org/officeDocument/2006/relationships/image" Target="/word/media/45e4c4a4-6516-428a-9491-9359e4ec1bd7.png" Id="Re0a91d343efe4767" /></Relationships>
</file>