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9477f64ad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1106f416c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Guerreiros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5701202e646cb" /><Relationship Type="http://schemas.openxmlformats.org/officeDocument/2006/relationships/numbering" Target="/word/numbering.xml" Id="R5fa90ec2086c4eae" /><Relationship Type="http://schemas.openxmlformats.org/officeDocument/2006/relationships/settings" Target="/word/settings.xml" Id="Ra1590af0602d4ff2" /><Relationship Type="http://schemas.openxmlformats.org/officeDocument/2006/relationships/image" Target="/word/media/6698f933-58fe-4581-98c1-fa21aa65efda.png" Id="Rb151106f416c4c73" /></Relationships>
</file>