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372480ac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340d38a9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Guia-Estacao,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fa87e634140e8" /><Relationship Type="http://schemas.openxmlformats.org/officeDocument/2006/relationships/numbering" Target="/word/numbering.xml" Id="Rd25af32b1a3844a2" /><Relationship Type="http://schemas.openxmlformats.org/officeDocument/2006/relationships/settings" Target="/word/settings.xml" Id="Re92a479d366c4a3f" /><Relationship Type="http://schemas.openxmlformats.org/officeDocument/2006/relationships/image" Target="/word/media/57ad7248-cb06-4bbd-bfa6-ee4546ea17a4.png" Id="R8f1340d38a9c4d5f" /></Relationships>
</file>