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efb678a7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240af90cd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 da Revesa,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866d976ef4d8e" /><Relationship Type="http://schemas.openxmlformats.org/officeDocument/2006/relationships/numbering" Target="/word/numbering.xml" Id="Rcf80d7c107e84fdb" /><Relationship Type="http://schemas.openxmlformats.org/officeDocument/2006/relationships/settings" Target="/word/settings.xml" Id="Rbc8370231f294a3a" /><Relationship Type="http://schemas.openxmlformats.org/officeDocument/2006/relationships/image" Target="/word/media/239a6a29-789c-4340-87e3-9a5b6d02c300.png" Id="Rb18240af90cd4863" /></Relationships>
</file>