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37a154ea5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ad6a832eb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5dc6f551648de" /><Relationship Type="http://schemas.openxmlformats.org/officeDocument/2006/relationships/numbering" Target="/word/numbering.xml" Id="R55bfcaeaba3e4d23" /><Relationship Type="http://schemas.openxmlformats.org/officeDocument/2006/relationships/settings" Target="/word/settings.xml" Id="Rd228e22836c34ef1" /><Relationship Type="http://schemas.openxmlformats.org/officeDocument/2006/relationships/image" Target="/word/media/cf641f27-2503-44e4-9401-b91b91cec72e.png" Id="R84dad6a832eb4d8f" /></Relationships>
</file>