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7a27ce39a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495b55ae6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c15994f4e41db" /><Relationship Type="http://schemas.openxmlformats.org/officeDocument/2006/relationships/numbering" Target="/word/numbering.xml" Id="Rd4820c3fcae34cd8" /><Relationship Type="http://schemas.openxmlformats.org/officeDocument/2006/relationships/settings" Target="/word/settings.xml" Id="Rfe77902b15904d6b" /><Relationship Type="http://schemas.openxmlformats.org/officeDocument/2006/relationships/image" Target="/word/media/92deccbc-d528-4b20-a20e-321cf7a50e88.png" Id="Rddf495b55ae64656" /></Relationships>
</file>